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00"/>
        <w:jc w:val="right"/>
        <w:rPr/>
      </w:pPr>
      <w:r>
        <w:rPr>
          <w:b/>
          <w:sz w:val="24"/>
        </w:rPr>
        <w:t>ANEXA nr. 2A</w:t>
      </w:r>
    </w:p>
    <w:p>
      <w:pPr>
        <w:pStyle w:val="Normal"/>
        <w:spacing w:lineRule="auto" w:line="240" w:before="0" w:after="360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240" w:before="0" w:after="360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240" w:before="0" w:after="360"/>
        <w:jc w:val="center"/>
        <w:rPr/>
      </w:pPr>
      <w:r>
        <w:rPr>
          <w:b/>
          <w:sz w:val="24"/>
        </w:rPr>
        <w:t>CERERE DE CANDIDATURĂ</w:t>
      </w:r>
    </w:p>
    <w:p>
      <w:pPr>
        <w:pStyle w:val="Normal"/>
        <w:spacing w:lineRule="auto" w:line="240" w:before="0" w:after="0"/>
        <w:jc w:val="center"/>
        <w:rPr/>
      </w:pPr>
      <w:r>
        <w:rPr>
          <w:b/>
          <w:sz w:val="24"/>
        </w:rPr>
        <w:t>DECLARAȚIE DE CANDIDATURĂ PENTRU FUNCȚIA</w:t>
      </w:r>
    </w:p>
    <w:p>
      <w:pPr>
        <w:pStyle w:val="Normal"/>
        <w:spacing w:lineRule="auto" w:line="240" w:before="0" w:after="0"/>
        <w:jc w:val="center"/>
        <w:rPr/>
      </w:pPr>
      <w:r>
        <w:rPr>
          <w:b/>
          <w:sz w:val="24"/>
        </w:rPr>
        <w:t>DE PREȘEDINTE AL FILIALEI</w:t>
      </w:r>
    </w:p>
    <w:p>
      <w:pPr>
        <w:pStyle w:val="Normal"/>
        <w:spacing w:lineRule="auto" w:line="240" w:before="0" w:after="360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>
          <w:sz w:val="24"/>
        </w:rPr>
        <w:t>Subsemnatul/Subsemnata, ………………………………………, membru/membră al/a Colegiului Geodezilor din România, înscris/înscrisă în Registrul național al geodezilor cu   nr. …………………, membru/membră al/a Filialei Cluj, solicit înregistrarea candidaturii mele pentru funcția de președinte al filialei.</w:t>
      </w:r>
    </w:p>
    <w:p>
      <w:pPr>
        <w:pStyle w:val="Normal"/>
        <w:spacing w:lineRule="auto" w:line="240" w:before="0" w:after="40"/>
        <w:jc w:val="both"/>
        <w:rPr/>
      </w:pPr>
      <w:r>
        <w:rPr>
          <w:sz w:val="24"/>
        </w:rPr>
        <w:t>Anexez prezentei cereri documentele prevăzute de Regulamentul-cadru al filialelor:</w:t>
      </w:r>
    </w:p>
    <w:p>
      <w:pPr>
        <w:pStyle w:val="Normal"/>
        <w:spacing w:lineRule="auto" w:line="240" w:before="0" w:after="40"/>
        <w:rPr/>
      </w:pPr>
      <w:r>
        <w:rPr>
          <w:sz w:val="24"/>
        </w:rPr>
        <w:t>1)  curriculum vitae succint;</w:t>
      </w:r>
    </w:p>
    <w:p>
      <w:pPr>
        <w:pStyle w:val="Normal"/>
        <w:spacing w:lineRule="auto" w:line="240" w:before="0" w:after="40"/>
        <w:rPr/>
      </w:pPr>
      <w:r>
        <w:rPr>
          <w:sz w:val="24"/>
        </w:rPr>
        <w:t>2)  obiectivele și acțiunile pe care urmează să le realizez în exercitarea funcției de președinte al filialei;</w:t>
      </w:r>
    </w:p>
    <w:p>
      <w:pPr>
        <w:pStyle w:val="Normal"/>
        <w:spacing w:lineRule="auto" w:line="240" w:before="0" w:after="80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>
          <w:b/>
          <w:i/>
          <w:sz w:val="24"/>
        </w:rPr>
        <w:t>În cazul în care voi fi ales/aleasă, mă angajez să exercit mandatul cu bună-credință, cu respectarea prevederilor legale și regulamentare aplicabile, a hotărârilor legal adoptate de organele competente ale Colegiului Geodezilor din România și ale filialei teritoriale, precum și în concordanță cu obiectivele și acțiunile asumate prin candidatura depusă.</w:t>
      </w:r>
    </w:p>
    <w:p>
      <w:pPr>
        <w:pStyle w:val="Normal"/>
        <w:spacing w:lineRule="auto" w:line="240" w:before="0" w:after="320"/>
        <w:jc w:val="both"/>
        <w:rPr>
          <w:sz w:val="24"/>
        </w:rPr>
      </w:pPr>
      <w:r>
        <w:rPr>
          <w:sz w:val="24"/>
        </w:rPr>
        <w:t>Declar, pe propria răspundere, că informațiile și documentele depuse sunt reale și complete.</w:t>
      </w:r>
    </w:p>
    <w:p>
      <w:pPr>
        <w:pStyle w:val="Normal"/>
        <w:spacing w:lineRule="auto" w:line="240" w:before="0" w:after="320"/>
        <w:jc w:val="both"/>
        <w:rPr/>
      </w:pPr>
      <w:r>
        <w:rPr/>
      </w:r>
    </w:p>
    <w:p>
      <w:pPr>
        <w:pStyle w:val="Normal"/>
        <w:spacing w:lineRule="auto" w:line="240" w:before="0" w:after="120"/>
        <w:rPr/>
      </w:pPr>
      <w:r>
        <w:rPr>
          <w:sz w:val="24"/>
        </w:rPr>
        <w:t>Data: …………………………</w:t>
      </w:r>
    </w:p>
    <w:p>
      <w:pPr>
        <w:pStyle w:val="Normal"/>
        <w:spacing w:lineRule="auto" w:line="240" w:before="0" w:after="120"/>
        <w:jc w:val="right"/>
        <w:rPr/>
      </w:pPr>
      <w:r>
        <w:rPr>
          <w:sz w:val="24"/>
        </w:rPr>
        <w:t>Nume, prenume: …………………………………</w:t>
      </w:r>
    </w:p>
    <w:p>
      <w:pPr>
        <w:pStyle w:val="Normal"/>
        <w:spacing w:lineRule="auto" w:line="240" w:before="0" w:after="120"/>
        <w:jc w:val="right"/>
        <w:rPr/>
      </w:pPr>
      <w:r>
        <w:rPr>
          <w:sz w:val="24"/>
        </w:rPr>
        <w:t>Semnătura: …………………………………</w:t>
      </w:r>
    </w:p>
    <w:p>
      <w:pPr>
        <w:pStyle w:val="Normal"/>
        <w:spacing w:lineRule="auto" w:line="240" w:before="0" w:after="120"/>
        <w:jc w:val="right"/>
        <w:rPr>
          <w:sz w:val="24"/>
        </w:rPr>
      </w:pPr>
      <w:r>
        <w:rPr/>
      </w:r>
    </w:p>
    <w:p>
      <w:pPr>
        <w:pStyle w:val="Normal"/>
        <w:spacing w:lineRule="auto" w:line="240" w:before="0" w:after="120"/>
        <w:jc w:val="right"/>
        <w:rPr>
          <w:sz w:val="24"/>
        </w:rPr>
      </w:pPr>
      <w:r>
        <w:rPr/>
      </w:r>
    </w:p>
    <w:p>
      <w:pPr>
        <w:pStyle w:val="Normal"/>
        <w:spacing w:lineRule="auto" w:line="240" w:before="0" w:after="120"/>
        <w:jc w:val="right"/>
        <w:rPr>
          <w:sz w:val="24"/>
        </w:rPr>
      </w:pPr>
      <w:r>
        <w:rPr/>
      </w:r>
    </w:p>
    <w:p>
      <w:pPr>
        <w:pStyle w:val="Normal"/>
        <w:spacing w:lineRule="auto" w:line="240" w:before="0" w:after="120"/>
        <w:jc w:val="right"/>
        <w:rPr>
          <w:sz w:val="24"/>
        </w:rPr>
      </w:pPr>
      <w:r>
        <w:rPr/>
      </w:r>
    </w:p>
    <w:p>
      <w:pPr>
        <w:pStyle w:val="Normal"/>
        <w:spacing w:lineRule="auto" w:line="240" w:before="0" w:after="120"/>
        <w:jc w:val="right"/>
        <w:rPr>
          <w:sz w:val="24"/>
        </w:rPr>
      </w:pPr>
      <w:r>
        <w:rPr/>
      </w:r>
    </w:p>
    <w:p>
      <w:pPr>
        <w:pStyle w:val="Normal"/>
        <w:spacing w:lineRule="auto" w:line="240" w:before="0" w:after="120"/>
        <w:jc w:val="right"/>
        <w:rPr>
          <w:sz w:val="24"/>
        </w:rPr>
      </w:pPr>
      <w:r>
        <w:rPr/>
      </w:r>
    </w:p>
    <w:p>
      <w:pPr>
        <w:pStyle w:val="Normal"/>
        <w:spacing w:lineRule="auto" w:line="240" w:before="0" w:after="120"/>
        <w:jc w:val="right"/>
        <w:rPr>
          <w:sz w:val="24"/>
        </w:rPr>
      </w:pPr>
      <w:r>
        <w:rPr/>
      </w:r>
    </w:p>
    <w:p>
      <w:pPr>
        <w:pStyle w:val="Normal"/>
        <w:spacing w:lineRule="auto" w:line="240" w:before="0" w:after="120"/>
        <w:jc w:val="right"/>
        <w:rPr>
          <w:sz w:val="24"/>
        </w:rPr>
      </w:pPr>
      <w:r>
        <w:rPr/>
      </w:r>
    </w:p>
    <w:p>
      <w:pPr>
        <w:pStyle w:val="Normal"/>
        <w:spacing w:lineRule="auto" w:line="240" w:before="0" w:after="200"/>
        <w:jc w:val="right"/>
        <w:rPr/>
      </w:pPr>
      <w:r>
        <w:rPr>
          <w:b/>
          <w:sz w:val="24"/>
        </w:rPr>
        <w:t>ANEXA nr. 2B</w:t>
      </w:r>
    </w:p>
    <w:p>
      <w:pPr>
        <w:pStyle w:val="Normal"/>
        <w:spacing w:lineRule="auto" w:line="240" w:before="0" w:after="120"/>
        <w:jc w:val="center"/>
        <w:rPr/>
      </w:pPr>
      <w:r>
        <w:rPr>
          <w:b/>
          <w:sz w:val="24"/>
        </w:rPr>
        <w:t>CERERE DE CANDIDATURĂ</w:t>
      </w:r>
    </w:p>
    <w:p>
      <w:pPr>
        <w:pStyle w:val="Normal"/>
        <w:spacing w:lineRule="auto" w:line="240" w:before="0" w:after="0"/>
        <w:jc w:val="center"/>
        <w:rPr/>
      </w:pPr>
      <w:r>
        <w:rPr>
          <w:b/>
          <w:sz w:val="24"/>
        </w:rPr>
        <w:t>DECLARAȚIE DE CANDIDATURĂ</w:t>
      </w:r>
    </w:p>
    <w:p>
      <w:pPr>
        <w:pStyle w:val="Normal"/>
        <w:spacing w:lineRule="auto" w:line="240" w:before="0" w:after="120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>
          <w:sz w:val="24"/>
        </w:rPr>
        <w:t>Subsemnatul/Subsemnata, ………………………………………, membru/membră al/a Colegiului Geodezilor din România, înscris/înscrisă în Registrul național al geodezilor cu nr. …………………, membru/membră al/a Filialei Cluj, solicit înregistrarea candidaturii mele pentru una sau mai multe dintre următoarele funcții/calități/mandate:</w:t>
      </w:r>
    </w:p>
    <w:p>
      <w:pPr>
        <w:pStyle w:val="ListParagraph"/>
        <w:numPr>
          <w:ilvl w:val="0"/>
          <w:numId w:val="7"/>
        </w:numPr>
        <w:spacing w:lineRule="auto" w:line="276" w:before="0" w:after="40"/>
        <w:contextualSpacing/>
        <w:rPr/>
      </w:pPr>
      <w:r>
        <w:rPr>
          <w:sz w:val="24"/>
        </w:rPr>
        <w:t>membru al consiliului de conducere teritorial;</w:t>
      </w:r>
    </w:p>
    <w:p>
      <w:pPr>
        <w:pStyle w:val="ListParagraph"/>
        <w:numPr>
          <w:ilvl w:val="0"/>
          <w:numId w:val="7"/>
        </w:numPr>
        <w:spacing w:lineRule="auto" w:line="276" w:before="0" w:after="40"/>
        <w:contextualSpacing/>
        <w:rPr/>
      </w:pPr>
      <w:r>
        <w:rPr>
          <w:sz w:val="24"/>
        </w:rPr>
        <w:t>membru al comisiei de cenzori;</w:t>
      </w:r>
    </w:p>
    <w:p>
      <w:pPr>
        <w:pStyle w:val="ListParagraph"/>
        <w:numPr>
          <w:ilvl w:val="0"/>
          <w:numId w:val="7"/>
        </w:numPr>
        <w:spacing w:lineRule="auto" w:line="276" w:before="0" w:after="40"/>
        <w:contextualSpacing/>
        <w:rPr/>
      </w:pPr>
      <w:r>
        <w:rPr>
          <w:sz w:val="24"/>
        </w:rPr>
        <w:t>membru al comisiei de disciplină;</w:t>
      </w:r>
    </w:p>
    <w:p>
      <w:pPr>
        <w:pStyle w:val="ListParagraph"/>
        <w:numPr>
          <w:ilvl w:val="0"/>
          <w:numId w:val="7"/>
        </w:numPr>
        <w:spacing w:lineRule="auto" w:line="276" w:before="0" w:after="40"/>
        <w:contextualSpacing/>
        <w:rPr/>
      </w:pPr>
      <w:r>
        <w:rPr>
          <w:sz w:val="24"/>
        </w:rPr>
        <w:t>delegat la Conferința națională;</w:t>
      </w:r>
    </w:p>
    <w:p>
      <w:pPr>
        <w:pStyle w:val="ListParagraph"/>
        <w:numPr>
          <w:ilvl w:val="0"/>
          <w:numId w:val="7"/>
        </w:numPr>
        <w:spacing w:lineRule="auto" w:line="276" w:before="0" w:after="40"/>
        <w:contextualSpacing/>
        <w:rPr>
          <w:sz w:val="24"/>
        </w:rPr>
      </w:pPr>
      <w:r>
        <w:rPr>
          <w:sz w:val="24"/>
        </w:rPr>
        <w:t>supleant al delegatului la Conferința națională;</w:t>
      </w:r>
    </w:p>
    <w:p>
      <w:pPr>
        <w:pStyle w:val="ListParagraph"/>
        <w:numPr>
          <w:ilvl w:val="0"/>
          <w:numId w:val="7"/>
        </w:numPr>
        <w:spacing w:lineRule="auto" w:line="276" w:before="0" w:after="40"/>
        <w:contextualSpacing/>
        <w:rPr>
          <w:lang w:val="ro-RO"/>
        </w:rPr>
      </w:pPr>
      <w:r>
        <w:rPr>
          <w:sz w:val="24"/>
        </w:rPr>
        <w:t>candidat la Consiliul Na</w:t>
      </w:r>
      <w:r>
        <w:rPr>
          <w:sz w:val="24"/>
          <w:lang w:val="ro-RO"/>
        </w:rPr>
        <w:t>țional al C.G.R.</w:t>
      </w:r>
    </w:p>
    <w:p>
      <w:pPr>
        <w:pStyle w:val="Normal"/>
        <w:spacing w:lineRule="auto" w:line="240" w:before="240" w:after="120"/>
        <w:jc w:val="both"/>
        <w:rPr/>
      </w:pPr>
      <w:r>
        <w:rPr>
          <w:sz w:val="24"/>
        </w:rPr>
        <w:t>În cazul în care candidez pentru calitatea de membru al comisiei teritoriale de disciplină, declar că îndeplinesc condiția de a avea minimum 10 ani de experiență profesională, prevăzută de Regulamentul de organizare și funcționare al Colegiului Geodezilor din România.</w:t>
      </w:r>
    </w:p>
    <w:p>
      <w:pPr>
        <w:pStyle w:val="Normal"/>
        <w:spacing w:lineRule="auto" w:line="240" w:before="240" w:after="40"/>
        <w:jc w:val="both"/>
        <w:rPr/>
      </w:pPr>
      <w:r>
        <w:rPr>
          <w:sz w:val="24"/>
        </w:rPr>
        <w:t>Anexez prezentei cereri documentele prevăzute de Regulamentul-cadru al filialelor:</w:t>
      </w:r>
    </w:p>
    <w:p>
      <w:pPr>
        <w:pStyle w:val="Normal"/>
        <w:spacing w:lineRule="auto" w:line="240" w:before="0" w:after="40"/>
        <w:rPr/>
      </w:pPr>
      <w:r>
        <w:rPr>
          <w:sz w:val="24"/>
        </w:rPr>
        <w:t>1)  curriculum vitae succint;</w:t>
      </w:r>
    </w:p>
    <w:p>
      <w:pPr>
        <w:pStyle w:val="Normal"/>
        <w:spacing w:lineRule="auto" w:line="240" w:before="0" w:after="240"/>
        <w:rPr/>
      </w:pPr>
      <w:r>
        <w:rPr>
          <w:sz w:val="24"/>
        </w:rPr>
        <w:t>2)  obiectivele și acțiunile pe care urmează să le realizez în cazul alegerii;</w:t>
      </w:r>
    </w:p>
    <w:p>
      <w:pPr>
        <w:pStyle w:val="Normal"/>
        <w:spacing w:lineRule="auto" w:line="240" w:before="0" w:after="120"/>
        <w:jc w:val="both"/>
        <w:rPr/>
      </w:pPr>
      <w:r>
        <w:rPr>
          <w:sz w:val="24"/>
        </w:rPr>
        <w:t>Declar că am luat cunoștință de faptul că, în cazul în care sunt ales/aleasă într-un scrutin anterior, candidatura mea pentru un scrutin ulterior încetează de drept dacă exercitarea cumulativă a celor două mandate este incompatibilă potrivit legii, Regulamentului sau Regulamentului-cadru al filialelor.</w:t>
      </w:r>
    </w:p>
    <w:p>
      <w:pPr>
        <w:pStyle w:val="Normal"/>
        <w:spacing w:lineRule="auto" w:line="240" w:before="0" w:after="120"/>
        <w:jc w:val="both"/>
        <w:rPr/>
      </w:pPr>
      <w:r>
        <w:rPr>
          <w:b/>
          <w:i/>
          <w:sz w:val="24"/>
        </w:rPr>
        <w:t>În cazul în care voi fi ales/aleasă, mă angajez să exercit mandatul cu bună-credință, cu respectarea prevederilor legale și regulamentare aplicabile, a hotărârilor legal adoptate de organele competente ale Colegiului Geodezilor din România și ale filialei teritoriale, precum și în concordanță cu obiectivele și acțiunile asumate prin candidatura depusă.</w:t>
      </w:r>
    </w:p>
    <w:p>
      <w:pPr>
        <w:pStyle w:val="Normal"/>
        <w:spacing w:lineRule="auto" w:line="240" w:before="0" w:after="320"/>
        <w:jc w:val="both"/>
        <w:rPr/>
      </w:pPr>
      <w:r>
        <w:rPr>
          <w:sz w:val="24"/>
        </w:rPr>
        <w:t>Declar, pe propria răspundere, că informațiile și documentele depuse sunt reale și complete.</w:t>
      </w:r>
    </w:p>
    <w:p>
      <w:pPr>
        <w:pStyle w:val="Normal"/>
        <w:spacing w:lineRule="auto" w:line="240" w:before="0" w:after="240"/>
        <w:rPr/>
      </w:pPr>
      <w:r>
        <w:rPr>
          <w:sz w:val="24"/>
        </w:rPr>
        <w:t>Data: …………………………</w:t>
      </w:r>
    </w:p>
    <w:p>
      <w:pPr>
        <w:pStyle w:val="Normal"/>
        <w:spacing w:lineRule="auto" w:line="240" w:before="120" w:after="120"/>
        <w:jc w:val="right"/>
        <w:rPr/>
      </w:pPr>
      <w:r>
        <w:rPr>
          <w:sz w:val="24"/>
        </w:rPr>
        <w:t>Nume, prenume: …………………………………</w:t>
      </w:r>
    </w:p>
    <w:p>
      <w:pPr>
        <w:pStyle w:val="Normal"/>
        <w:spacing w:lineRule="auto" w:line="240" w:before="0" w:after="120"/>
        <w:jc w:val="right"/>
        <w:rPr/>
      </w:pPr>
      <w:r>
        <w:rPr>
          <w:sz w:val="24"/>
        </w:rPr>
        <w:t>Semnătura: …………………………………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707" w:gutter="0" w:header="142" w:top="1440" w:footer="708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N Buster">
    <w:charset w:val="00"/>
    <w:family w:val="roman"/>
    <w:pitch w:val="variable"/>
  </w:font>
  <w:font w:name="Trebuchet MS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mplate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mplatefooter"/>
      <w:ind w:left="-567" w:hanging="0"/>
      <w:rPr/>
    </w:pPr>
    <w:r>
      <w:rPr/>
      <mc:AlternateContent>
        <mc:Choice Requires="wpg">
          <w:drawing>
            <wp:inline distT="0" distB="0" distL="0" distR="0" wp14:anchorId="2B4032A7">
              <wp:extent cx="6480175" cy="80645"/>
              <wp:effectExtent l="28575" t="28575" r="25400" b="14605"/>
              <wp:docPr id="7" name="Group 15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00" cy="80640"/>
                        <a:chOff x="0" y="0"/>
                        <a:chExt cx="6480000" cy="80640"/>
                      </a:xfrm>
                    </wpg:grpSpPr>
                    <wps:wsp>
                      <wps:cNvSpPr/>
                      <wps:spPr>
                        <a:xfrm flipV="1">
                          <a:off x="0" y="0"/>
                          <a:ext cx="6480000" cy="26640"/>
                        </a:xfrm>
                        <a:prstGeom prst="line">
                          <a:avLst/>
                        </a:prstGeom>
                        <a:ln w="50800">
                          <a:solidFill>
                            <a:srgbClr val="0097b2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 flipV="1">
                          <a:off x="0" y="53280"/>
                          <a:ext cx="6480000" cy="2736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97b2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shape_0" alt="Group 15" style="position:absolute;margin-left:0pt;margin-top:-9.8pt;width:510.2pt;height:6.3pt" coordorigin="0,-196" coordsize="10204,126">
              <v:line id="shape_0" from="0,-196" to="10204,-155" ID="AutoShape 9" stroked="t" o:allowincell="f" style="position:absolute;flip:y;mso-position-vertical:top">
                <v:stroke color="#0097b2" weight="50760" joinstyle="round" endcap="flat"/>
                <v:fill o:detectmouseclick="t" on="false"/>
                <w10:wrap type="square"/>
              </v:line>
              <v:line id="shape_0" from="0,-112" to="10204,-70" ID="AutoShape 10" stroked="t" o:allowincell="f" style="position:absolute;flip:y;mso-position-vertical:top">
                <v:stroke color="#0097b2" weight="12600" joinstyle="round" endcap="flat"/>
                <v:fill o:detectmouseclick="t" on="false"/>
                <w10:wrap type="square"/>
              </v:line>
            </v:group>
          </w:pict>
        </mc:Fallback>
      </mc:AlternateContent>
    </w:r>
    <w:r>
      <w:rPr/>
      <w:t>Filiala Cluj a Colegiului Geodezilor din România</w:t>
    </w:r>
  </w:p>
  <w:p>
    <w:pPr>
      <w:pStyle w:val="Templatefooter"/>
      <w:ind w:left="-567" w:hanging="0"/>
      <w:rPr/>
    </w:pPr>
    <w:r>
      <w:rPr/>
      <w:t xml:space="preserve">Mun. Cluj-Napoca, Calea Mănăștur nr. 3-5, cod poștal 400372 </w:t>
    </w:r>
  </w:p>
  <w:p>
    <w:pPr>
      <w:pStyle w:val="Templatefooter"/>
      <w:ind w:left="-567" w:hanging="0"/>
      <w:rPr>
        <w:lang w:val="en-US"/>
      </w:rPr>
    </w:pPr>
    <w:r>
      <w:rPr>
        <w:b/>
        <w:bCs/>
        <w:lang w:val="en-US"/>
      </w:rPr>
      <w:t>filiala.cj@colegiul-geodezilor.ro</w:t>
    </w:r>
    <w:r>
      <w:rPr/>
      <w:tab/>
      <w:tab/>
      <w:t xml:space="preserve">Pagina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/>
      <w:t>/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mplatefooter"/>
      <w:ind w:left="-567" w:hanging="0"/>
      <w:rPr/>
    </w:pPr>
    <w:r>
      <w:rPr/>
      <mc:AlternateContent>
        <mc:Choice Requires="wpg">
          <w:drawing>
            <wp:inline distT="0" distB="0" distL="0" distR="0" wp14:anchorId="2B4032A7">
              <wp:extent cx="6480175" cy="80645"/>
              <wp:effectExtent l="28575" t="28575" r="25400" b="14605"/>
              <wp:docPr id="8" name="Group 15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00" cy="80640"/>
                        <a:chOff x="0" y="0"/>
                        <a:chExt cx="6480000" cy="80640"/>
                      </a:xfrm>
                    </wpg:grpSpPr>
                    <wps:wsp>
                      <wps:cNvSpPr/>
                      <wps:spPr>
                        <a:xfrm flipV="1">
                          <a:off x="0" y="0"/>
                          <a:ext cx="6480000" cy="26640"/>
                        </a:xfrm>
                        <a:prstGeom prst="line">
                          <a:avLst/>
                        </a:prstGeom>
                        <a:ln w="50800">
                          <a:solidFill>
                            <a:srgbClr val="0097b2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 flipV="1">
                          <a:off x="0" y="53280"/>
                          <a:ext cx="6480000" cy="2736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97b2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shape_0" alt="Group 15" style="position:absolute;margin-left:0pt;margin-top:-9.8pt;width:510.2pt;height:6.3pt" coordorigin="0,-196" coordsize="10204,126">
              <v:line id="shape_0" from="0,-196" to="10204,-155" ID="AutoShape 9" stroked="t" o:allowincell="f" style="position:absolute;flip:y;mso-position-vertical:top">
                <v:stroke color="#0097b2" weight="50760" joinstyle="round" endcap="flat"/>
                <v:fill o:detectmouseclick="t" on="false"/>
                <w10:wrap type="square"/>
              </v:line>
              <v:line id="shape_0" from="0,-112" to="10204,-70" ID="AutoShape 10" stroked="t" o:allowincell="f" style="position:absolute;flip:y;mso-position-vertical:top">
                <v:stroke color="#0097b2" weight="12600" joinstyle="round" endcap="flat"/>
                <v:fill o:detectmouseclick="t" on="false"/>
                <w10:wrap type="square"/>
              </v:line>
            </v:group>
          </w:pict>
        </mc:Fallback>
      </mc:AlternateContent>
    </w:r>
    <w:r>
      <w:rPr/>
      <w:t>Filiala Cluj a Colegiului Geodezilor din România</w:t>
    </w:r>
  </w:p>
  <w:p>
    <w:pPr>
      <w:pStyle w:val="Templatefooter"/>
      <w:ind w:left="-567" w:hanging="0"/>
      <w:rPr/>
    </w:pPr>
    <w:r>
      <w:rPr/>
      <w:t xml:space="preserve">Mun. Cluj-Napoca, Calea Mănăștur nr. 3-5, cod poștal 400372 </w:t>
    </w:r>
  </w:p>
  <w:p>
    <w:pPr>
      <w:pStyle w:val="Templatefooter"/>
      <w:ind w:left="-567" w:hanging="0"/>
      <w:rPr>
        <w:lang w:val="en-US"/>
      </w:rPr>
    </w:pPr>
    <w:r>
      <w:rPr>
        <w:b/>
        <w:bCs/>
        <w:lang w:val="en-US"/>
      </w:rPr>
      <w:t>filiala.cj@colegiul-geodezilor.ro</w:t>
    </w:r>
    <w:r>
      <w:rPr/>
      <w:tab/>
      <w:tab/>
      <w:t xml:space="preserve">Pagina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/>
      <w:t>/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mplate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mplateheader"/>
      <w:ind w:left="-567" w:hanging="0"/>
      <w:rPr>
        <w:sz w:val="24"/>
        <w:szCs w:val="24"/>
      </w:rPr>
    </w:pPr>
    <w:r>
      <w:rPr/>
      <mc:AlternateContent>
        <mc:Choice Requires="wpg">
          <w:drawing>
            <wp:anchor behindDoc="1" distT="1905" distB="26035" distL="27940" distR="33020" simplePos="0" locked="0" layoutInCell="0" allowOverlap="1" relativeHeight="8" wp14:anchorId="0682EFAD">
              <wp:simplePos x="0" y="0"/>
              <wp:positionH relativeFrom="column">
                <wp:posOffset>-334010</wp:posOffset>
              </wp:positionH>
              <wp:positionV relativeFrom="paragraph">
                <wp:posOffset>344805</wp:posOffset>
              </wp:positionV>
              <wp:extent cx="6443980" cy="448310"/>
              <wp:effectExtent l="26670" t="0" r="26670" b="26035"/>
              <wp:wrapNone/>
              <wp:docPr id="1" name="Group 2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4000" cy="448200"/>
                        <a:chOff x="0" y="0"/>
                        <a:chExt cx="6444000" cy="448200"/>
                      </a:xfrm>
                    </wpg:grpSpPr>
                    <wps:wsp>
                      <wps:cNvSpPr/>
                      <wps:spPr>
                        <a:xfrm>
                          <a:off x="0" y="0"/>
                          <a:ext cx="52560" cy="58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emplateNormalWeb"/>
                              <w:spacing w:lineRule="exact" w:line="93"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eastAsia="TAN Buster" w:cs="TAN Buster" w:ascii="TAN Buster" w:hAnsi="TAN Buster"/>
                                <w:color w:val="0097B2"/>
                                <w:spacing w:val="-2"/>
                                <w:kern w:val="2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  <wps:wsp>
                      <wps:cNvSpPr/>
                      <wps:spPr>
                        <a:xfrm flipV="1">
                          <a:off x="0" y="428760"/>
                          <a:ext cx="6444000" cy="19800"/>
                        </a:xfrm>
                        <a:prstGeom prst="line">
                          <a:avLst/>
                        </a:prstGeom>
                        <a:ln w="52056">
                          <a:solidFill>
                            <a:srgbClr val="0097b2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2" style="position:absolute;margin-left:-26.3pt;margin-top:27.15pt;width:507.4pt;height:35.25pt" coordorigin="-526,543" coordsize="10148,705">
              <v:rect id="shape_0" ID="TextBox 5" path="m0,0l-2147483645,0l-2147483645,-2147483646l0,-2147483646xe" stroked="f" o:allowincell="f" style="position:absolute;left:-526;top:543;width:82;height:91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TemplateNormalWeb"/>
                        <w:spacing w:lineRule="exact" w:line="93"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eastAsia="TAN Buster" w:cs="TAN Buster" w:ascii="TAN Buster" w:hAnsi="TAN Buster"/>
                          <w:color w:val="0097B2"/>
                          <w:spacing w:val="-2"/>
                          <w:kern w:val="2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type="none"/>
              </v:rect>
              <v:line id="shape_0" from="-526,1218" to="9621,1248" ID="AutoShape 7" stroked="t" o:allowincell="f" style="position:absolute;flip:y">
                <v:stroke color="#0097b2" weight="52200" joinstyle="round" endcap="flat"/>
                <v:fill o:detectmouseclick="t" on="false"/>
                <w10:wrap type="none"/>
              </v:line>
            </v:group>
          </w:pict>
        </mc:Fallback>
      </mc:AlternateContent>
      <w:drawing>
        <wp:inline distT="0" distB="0" distL="0" distR="0">
          <wp:extent cx="890905" cy="890905"/>
          <wp:effectExtent l="0" t="0" r="0" b="0"/>
          <wp:docPr id="3" name="Picture 89045888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89045888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0905" cy="890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mplateheader"/>
      <w:ind w:left="-567" w:hanging="0"/>
      <w:rPr>
        <w:sz w:val="24"/>
        <w:szCs w:val="24"/>
      </w:rPr>
    </w:pPr>
    <w:r>
      <w:rPr/>
      <mc:AlternateContent>
        <mc:Choice Requires="wpg">
          <w:drawing>
            <wp:anchor behindDoc="1" distT="1905" distB="26035" distL="27940" distR="33020" simplePos="0" locked="0" layoutInCell="0" allowOverlap="1" relativeHeight="8" wp14:anchorId="0682EFAD">
              <wp:simplePos x="0" y="0"/>
              <wp:positionH relativeFrom="column">
                <wp:posOffset>-334010</wp:posOffset>
              </wp:positionH>
              <wp:positionV relativeFrom="paragraph">
                <wp:posOffset>344805</wp:posOffset>
              </wp:positionV>
              <wp:extent cx="6443980" cy="448310"/>
              <wp:effectExtent l="26670" t="0" r="26670" b="26035"/>
              <wp:wrapNone/>
              <wp:docPr id="4" name="Group 2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4000" cy="448200"/>
                        <a:chOff x="0" y="0"/>
                        <a:chExt cx="6444000" cy="448200"/>
                      </a:xfrm>
                    </wpg:grpSpPr>
                    <wps:wsp>
                      <wps:cNvSpPr/>
                      <wps:spPr>
                        <a:xfrm>
                          <a:off x="0" y="0"/>
                          <a:ext cx="52560" cy="58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emplateNormalWeb"/>
                              <w:spacing w:lineRule="exact" w:line="93"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eastAsia="TAN Buster" w:cs="TAN Buster" w:ascii="TAN Buster" w:hAnsi="TAN Buster"/>
                                <w:color w:val="0097B2"/>
                                <w:spacing w:val="-2"/>
                                <w:kern w:val="2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  <wps:wsp>
                      <wps:cNvSpPr/>
                      <wps:spPr>
                        <a:xfrm flipV="1">
                          <a:off x="0" y="428760"/>
                          <a:ext cx="6444000" cy="19800"/>
                        </a:xfrm>
                        <a:prstGeom prst="line">
                          <a:avLst/>
                        </a:prstGeom>
                        <a:ln w="52056">
                          <a:solidFill>
                            <a:srgbClr val="0097b2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2" style="position:absolute;margin-left:-26.3pt;margin-top:27.15pt;width:507.4pt;height:35.25pt" coordorigin="-526,543" coordsize="10148,705">
              <v:rect id="shape_0" ID="TextBox 5" path="m0,0l-2147483645,0l-2147483645,-2147483646l0,-2147483646xe" stroked="f" o:allowincell="f" style="position:absolute;left:-526;top:543;width:82;height:91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TemplateNormalWeb"/>
                        <w:spacing w:lineRule="exact" w:line="93"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eastAsia="TAN Buster" w:cs="TAN Buster" w:ascii="TAN Buster" w:hAnsi="TAN Buster"/>
                          <w:color w:val="0097B2"/>
                          <w:spacing w:val="-2"/>
                          <w:kern w:val="2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type="none"/>
              </v:rect>
              <v:line id="shape_0" from="-526,1218" to="9621,1248" ID="AutoShape 7" stroked="t" o:allowincell="f" style="position:absolute;flip:y">
                <v:stroke color="#0097b2" weight="52200" joinstyle="round" endcap="flat"/>
                <v:fill o:detectmouseclick="t" on="false"/>
                <w10:wrap type="none"/>
              </v:line>
            </v:group>
          </w:pict>
        </mc:Fallback>
      </mc:AlternateContent>
      <w:drawing>
        <wp:inline distT="0" distB="0" distL="0" distR="0">
          <wp:extent cx="890905" cy="890905"/>
          <wp:effectExtent l="0" t="0" r="0" b="0"/>
          <wp:docPr id="6" name="Picture 89045888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89045888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0905" cy="890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Trebuchet MS" w:hAnsi="Trebuchet MS" w:cs="Trebuchet M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65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59" w:before="0" w:after="180"/>
      <w:jc w:val="left"/>
    </w:pPr>
    <w:rPr>
      <w:rFonts w:ascii="Arial" w:hAnsi="Arial" w:eastAsia="ＭＳ 明朝" w:cs=""/>
      <w:color w:val="000000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lineRule="auto" w:line="252" w:before="480" w:after="12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lineRule="auto" w:line="252" w:before="200" w:after="12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TemplateDefaultParagraphFont" w:customStyle="1">
    <w:name w:val="Template Default Paragraph Font"/>
    <w:uiPriority w:val="1"/>
    <w:unhideWhenUsed/>
    <w:qFormat/>
    <w:rPr/>
  </w:style>
  <w:style w:type="character" w:styleId="TemplateHeaderChar" w:customStyle="1">
    <w:name w:val="Template Header Char"/>
    <w:basedOn w:val="TemplateDefaultParagraphFont"/>
    <w:link w:val="Templateheader"/>
    <w:uiPriority w:val="99"/>
    <w:qFormat/>
    <w:rsid w:val="00934713"/>
    <w:rPr/>
  </w:style>
  <w:style w:type="character" w:styleId="TemplateFooterChar" w:customStyle="1">
    <w:name w:val="Template Footer Char"/>
    <w:basedOn w:val="TemplateDefaultParagraphFont"/>
    <w:link w:val="Templatefooter"/>
    <w:uiPriority w:val="99"/>
    <w:qFormat/>
    <w:rsid w:val="00934713"/>
    <w:rPr/>
  </w:style>
  <w:style w:type="character" w:styleId="TemplateBalloonTextChar" w:customStyle="1">
    <w:name w:val="Template Balloon Text Char"/>
    <w:link w:val="TemplateBalloonText"/>
    <w:uiPriority w:val="99"/>
    <w:semiHidden/>
    <w:qFormat/>
    <w:rsid w:val="00934713"/>
    <w:rPr>
      <w:rFonts w:ascii="Tahoma" w:hAnsi="Tahoma" w:cs="Tahoma"/>
      <w:sz w:val="16"/>
      <w:szCs w:val="16"/>
    </w:rPr>
  </w:style>
  <w:style w:type="character" w:styleId="Templateoypena" w:customStyle="1">
    <w:name w:val="Template oypena"/>
    <w:basedOn w:val="TemplateDefaultParagraphFont"/>
    <w:qFormat/>
    <w:rsid w:val="00ea0ea7"/>
    <w:rPr/>
  </w:style>
  <w:style w:type="character" w:styleId="TemplateHyperlink" w:customStyle="1">
    <w:name w:val="Template Hyperlink"/>
    <w:uiPriority w:val="99"/>
    <w:unhideWhenUsed/>
    <w:qFormat/>
    <w:rsid w:val="00ea0ea7"/>
    <w:rPr>
      <w:color w:val="0000FF"/>
      <w:u w:val="single"/>
    </w:rPr>
  </w:style>
  <w:style w:type="character" w:styleId="TemplateStrong" w:customStyle="1">
    <w:name w:val="Template Strong"/>
    <w:uiPriority w:val="22"/>
    <w:qFormat/>
    <w:rsid w:val="00160f38"/>
    <w:rPr>
      <w:b/>
      <w:bCs/>
    </w:rPr>
  </w:style>
  <w:style w:type="character" w:styleId="TemplateUnresolvedMention" w:customStyle="1">
    <w:name w:val="Template Unresolved Mention"/>
    <w:uiPriority w:val="99"/>
    <w:semiHidden/>
    <w:unhideWhenUsed/>
    <w:qFormat/>
    <w:rsid w:val="00f64724"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8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Rule="auto" w:line="252" w:before="0" w:after="200"/>
      <w:contextualSpacing/>
    </w:pPr>
    <w:rPr>
      <w:rFonts w:ascii="Calibri" w:hAnsi="Calibri" w:eastAsia="ＭＳ ゴシック" w:cs="" w:asciiTheme="majorHAnsi" w:cstheme="majorBidi" w:eastAsiaTheme="majorEastAsia" w:hAnsiTheme="majorHAnsi"/>
      <w:spacing w:val="5"/>
      <w:kern w:val="2"/>
      <w:sz w:val="3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8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Bullet 3"/>
    <w:basedOn w:val="Normal"/>
    <w:uiPriority w:val="99"/>
    <w:unhideWhenUsed/>
    <w:rsid w:val="00326f90"/>
    <w:pPr>
      <w:spacing w:before="0" w:after="180"/>
      <w:ind w:left="720" w:hanging="360"/>
      <w:contextualSpacing/>
    </w:pPr>
    <w:rPr/>
  </w:style>
  <w:style w:type="paragraph" w:styleId="List3">
    <w:name w:val="List Bullet 4"/>
    <w:basedOn w:val="Normal"/>
    <w:uiPriority w:val="99"/>
    <w:unhideWhenUsed/>
    <w:rsid w:val="00326f90"/>
    <w:pPr>
      <w:spacing w:before="0" w:after="18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8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18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18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18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18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18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Heading"/>
    <w:pPr/>
    <w:rPr/>
  </w:style>
  <w:style w:type="paragraph" w:styleId="Contents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TemplateNormal" w:customStyle="1">
    <w:name w:val="Template Normal"/>
    <w:qFormat/>
    <w:rsid w:val="00500740"/>
    <w:pPr>
      <w:widowControl/>
      <w:bidi w:val="0"/>
      <w:spacing w:lineRule="auto" w:line="276" w:before="0" w:after="200"/>
      <w:jc w:val="left"/>
    </w:pPr>
    <w:rPr>
      <w:rFonts w:ascii="Calibri" w:hAnsi="Calibri" w:eastAsia="ＭＳ 明朝" w:cs="" w:cstheme="minorBidi" w:eastAsiaTheme="minorEastAsia"/>
      <w:color w:val="auto"/>
      <w:kern w:val="0"/>
      <w:sz w:val="22"/>
      <w:szCs w:val="22"/>
      <w:lang w:val="ro-RO" w:eastAsia="en-US" w:bidi="ar-SA"/>
    </w:rPr>
  </w:style>
  <w:style w:type="paragraph" w:styleId="Templateheader" w:customStyle="1">
    <w:name w:val="Template header"/>
    <w:basedOn w:val="TemplateNormal"/>
    <w:link w:val="TemplateHeaderChar"/>
    <w:uiPriority w:val="99"/>
    <w:unhideWhenUsed/>
    <w:qFormat/>
    <w:rsid w:val="00934713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emplatefooter" w:customStyle="1">
    <w:name w:val="Template footer"/>
    <w:basedOn w:val="TemplateNormal"/>
    <w:link w:val="TemplateFooterChar"/>
    <w:uiPriority w:val="99"/>
    <w:unhideWhenUsed/>
    <w:qFormat/>
    <w:rsid w:val="00934713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emplateBalloonText" w:customStyle="1">
    <w:name w:val="Template Balloon Text"/>
    <w:basedOn w:val="TemplateNormal"/>
    <w:link w:val="TemplateBalloonTextChar"/>
    <w:uiPriority w:val="99"/>
    <w:semiHidden/>
    <w:unhideWhenUsed/>
    <w:qFormat/>
    <w:rsid w:val="0093471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TemplateNormalWeb" w:customStyle="1">
    <w:name w:val="Template Normal (Web)"/>
    <w:basedOn w:val="TemplateNormal"/>
    <w:uiPriority w:val="99"/>
    <w:semiHidden/>
    <w:unhideWhenUsed/>
    <w:qFormat/>
    <w:rsid w:val="00934713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o-RO"/>
    </w:rPr>
  </w:style>
  <w:style w:type="paragraph" w:styleId="Templatecvgsua" w:customStyle="1">
    <w:name w:val="Template cvgsua"/>
    <w:basedOn w:val="TemplateNormal"/>
    <w:qFormat/>
    <w:rsid w:val="00ea0ea7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o-RO"/>
    </w:rPr>
  </w:style>
  <w:style w:type="paragraph" w:styleId="TemplateListParagraph" w:customStyle="1">
    <w:name w:val="Template List Paragraph"/>
    <w:basedOn w:val="TemplateNormal"/>
    <w:uiPriority w:val="34"/>
    <w:qFormat/>
    <w:rsid w:val="00222d08"/>
    <w:pPr>
      <w:spacing w:before="0" w:after="200"/>
      <w:ind w:left="720" w:hanging="0"/>
      <w:contextualSpacing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TemplateNoList" w:customStyle="1">
    <w:name w:val="Template 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emplateNormalTable">
    <w:name w:val="Template 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emplateTableGrid">
    <w:name w:val="Template Table Grid"/>
    <w:basedOn w:val="TemplateNormalTable"/>
    <w:uiPriority w:val="59"/>
    <w:rsid w:val="00da7f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LibreOffice/7.5.3.2$Windows_X86_64 LibreOffice_project/9f56dff12ba03b9acd7730a5a481eea045e468f3</Application>
  <AppVersion>15.0000</AppVersion>
  <Pages>2</Pages>
  <Words>421</Words>
  <Characters>2756</Characters>
  <CharactersWithSpaces>3142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2026-09-24T06:14:00Z</dcterms:created>
  <dc:creator>Valeriu VLEJA</dc:creator>
  <dc:description>generated by python-docx</dc:description>
  <dc:language>en-GB</dc:language>
  <cp:lastModifiedBy/>
  <dcterms:modified xsi:type="dcterms:W3CDTF">2026-09-24T09:28:59Z</dcterms:modified>
  <cp:revision>3</cp:revision>
  <dc:subject/>
  <dc:title>Documente pentru Conferința teritorială Galați din 06.10.2026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